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40" w:rsidRPr="00011BF6" w:rsidRDefault="00EA4D40" w:rsidP="00EA4D40">
      <w:pPr>
        <w:jc w:val="right"/>
        <w:rPr>
          <w:rFonts w:ascii="Garamond" w:hAnsi="Garamond"/>
          <w:sz w:val="20"/>
          <w:szCs w:val="20"/>
        </w:rPr>
      </w:pPr>
      <w:r w:rsidRPr="00011BF6">
        <w:rPr>
          <w:rFonts w:ascii="Garamond" w:hAnsi="Garamond"/>
          <w:b/>
          <w:sz w:val="20"/>
          <w:szCs w:val="20"/>
        </w:rPr>
        <w:t>DOA</w:t>
      </w:r>
      <w:r w:rsidR="00882583">
        <w:rPr>
          <w:rFonts w:ascii="Garamond" w:hAnsi="Garamond"/>
          <w:b/>
          <w:sz w:val="20"/>
          <w:szCs w:val="20"/>
        </w:rPr>
        <w:t>-063-4</w:t>
      </w:r>
      <w:r w:rsidR="00011BF6" w:rsidRPr="00011BF6">
        <w:rPr>
          <w:rFonts w:ascii="Garamond" w:hAnsi="Garamond"/>
          <w:b/>
          <w:sz w:val="20"/>
          <w:szCs w:val="20"/>
        </w:rPr>
        <w:t>/ZM/2021 - Załącznik Nr 1B</w:t>
      </w:r>
    </w:p>
    <w:p w:rsidR="00EA4D40" w:rsidRPr="00C05DF7" w:rsidRDefault="00EA4D40" w:rsidP="00EA4D40">
      <w:pPr>
        <w:spacing w:line="360" w:lineRule="auto"/>
        <w:rPr>
          <w:rFonts w:ascii="Garamond" w:hAnsi="Garamond"/>
        </w:rPr>
      </w:pPr>
      <w:r w:rsidRPr="00C05DF7">
        <w:rPr>
          <w:rFonts w:ascii="Garamond" w:hAnsi="Garamond"/>
        </w:rPr>
        <w:t>Część I</w:t>
      </w:r>
      <w:r w:rsidR="00513963" w:rsidRPr="00C05DF7">
        <w:rPr>
          <w:rFonts w:ascii="Garamond" w:hAnsi="Garamond"/>
        </w:rPr>
        <w:t>I</w:t>
      </w:r>
      <w:r w:rsidRPr="00C05DF7">
        <w:rPr>
          <w:rFonts w:ascii="Garamond" w:hAnsi="Garamond"/>
        </w:rPr>
        <w:t xml:space="preserve"> zamówienia</w:t>
      </w:r>
    </w:p>
    <w:p w:rsidR="00EA4D40" w:rsidRPr="00C05DF7" w:rsidRDefault="00EA4D40" w:rsidP="00EA4D40">
      <w:pPr>
        <w:spacing w:line="360" w:lineRule="auto"/>
        <w:rPr>
          <w:rFonts w:ascii="Garamond" w:hAnsi="Garamond"/>
        </w:rPr>
      </w:pPr>
      <w:r w:rsidRPr="00C05DF7">
        <w:rPr>
          <w:rFonts w:ascii="Garamond" w:hAnsi="Garamond"/>
        </w:rPr>
        <w:t>Specyfikacja techniczna: drukarka kolorowa oraz urządzenie wielofunkcyjne</w:t>
      </w:r>
    </w:p>
    <w:p w:rsidR="00EA4D40" w:rsidRPr="00C05DF7" w:rsidRDefault="00EA4D40" w:rsidP="00EA4D40">
      <w:pPr>
        <w:spacing w:line="360" w:lineRule="auto"/>
        <w:rPr>
          <w:rFonts w:ascii="Garamond" w:hAnsi="Garamond"/>
        </w:rPr>
      </w:pPr>
      <w:r w:rsidRPr="00C05DF7">
        <w:rPr>
          <w:rFonts w:ascii="Garamond" w:hAnsi="Garamond"/>
        </w:rPr>
        <w:t>(zamówienie podstawowe) 3 szt. – drukarka kolorowa</w:t>
      </w:r>
    </w:p>
    <w:p w:rsidR="00EA4D40" w:rsidRPr="00C05DF7" w:rsidRDefault="00EA4D40" w:rsidP="00EA4D40">
      <w:pPr>
        <w:spacing w:line="360" w:lineRule="auto"/>
        <w:rPr>
          <w:rFonts w:ascii="Garamond" w:hAnsi="Garamond"/>
        </w:rPr>
      </w:pPr>
      <w:r w:rsidRPr="00C05DF7">
        <w:rPr>
          <w:rFonts w:ascii="Garamond" w:hAnsi="Garamond"/>
        </w:rPr>
        <w:t xml:space="preserve">                                          1 szt. -  urządzenie wielofunkcyjne</w:t>
      </w:r>
    </w:p>
    <w:p w:rsidR="00EA4D40" w:rsidRPr="00AF4890" w:rsidRDefault="00EA4D40" w:rsidP="00EA4D40">
      <w:pPr>
        <w:spacing w:line="360" w:lineRule="auto"/>
        <w:rPr>
          <w:rFonts w:ascii="Garamond" w:hAnsi="Garamond"/>
          <w:sz w:val="28"/>
          <w:szCs w:val="28"/>
        </w:rPr>
      </w:pPr>
    </w:p>
    <w:p w:rsidR="00EA4D40" w:rsidRDefault="00EA4D40" w:rsidP="00EA4D4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Producent Urządzenia:…………………………………………………………………………………</w:t>
      </w:r>
    </w:p>
    <w:p w:rsidR="00EA4D40" w:rsidRPr="00AF4890" w:rsidRDefault="00EA4D40" w:rsidP="00EA4D4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Model/typ:………………………………………………………………………………………….......</w:t>
      </w:r>
    </w:p>
    <w:p w:rsidR="00EA4D40" w:rsidRPr="00AF4890" w:rsidRDefault="00EA4D40" w:rsidP="00EA4D40">
      <w:pPr>
        <w:rPr>
          <w:rFonts w:ascii="Garamond" w:hAnsi="Garamond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775"/>
        <w:gridCol w:w="4440"/>
        <w:gridCol w:w="2662"/>
      </w:tblGrid>
      <w:tr w:rsidR="00EA4D40" w:rsidRPr="00AF4890" w:rsidTr="00EA4D40">
        <w:tc>
          <w:tcPr>
            <w:tcW w:w="284" w:type="pct"/>
            <w:shd w:val="clear" w:color="auto" w:fill="F2F2F2"/>
            <w:vAlign w:val="center"/>
          </w:tcPr>
          <w:p w:rsidR="00EA4D40" w:rsidRPr="00AF4890" w:rsidRDefault="00EA4D40" w:rsidP="005A3E4C">
            <w:pPr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AF4890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43" w:type="pct"/>
            <w:shd w:val="clear" w:color="auto" w:fill="F2F2F2"/>
            <w:vAlign w:val="center"/>
          </w:tcPr>
          <w:p w:rsidR="00EA4D40" w:rsidRPr="00AF4890" w:rsidRDefault="00EA4D40" w:rsidP="005A3E4C">
            <w:pPr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AF4890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Cecha/Parametr</w:t>
            </w:r>
          </w:p>
        </w:tc>
        <w:tc>
          <w:tcPr>
            <w:tcW w:w="2359" w:type="pct"/>
            <w:shd w:val="clear" w:color="auto" w:fill="F2F2F2"/>
            <w:vAlign w:val="center"/>
          </w:tcPr>
          <w:p w:rsidR="00EA4D40" w:rsidRPr="00AF4890" w:rsidRDefault="00EA4D40" w:rsidP="005A3E4C">
            <w:pPr>
              <w:keepNext/>
              <w:widowControl w:val="0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</w:pPr>
          </w:p>
          <w:p w:rsidR="00EA4D40" w:rsidRPr="00AF4890" w:rsidRDefault="00EA4D40" w:rsidP="005A3E4C">
            <w:pPr>
              <w:keepNext/>
              <w:widowControl w:val="0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</w:pPr>
            <w:r w:rsidRPr="00AF4890"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  <w:t>Wymagania minimalne</w:t>
            </w:r>
          </w:p>
          <w:p w:rsidR="00EA4D40" w:rsidRPr="00AF4890" w:rsidRDefault="00EA4D40" w:rsidP="005A3E4C">
            <w:pPr>
              <w:keepNext/>
              <w:widowControl w:val="0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14" w:type="pct"/>
            <w:shd w:val="clear" w:color="auto" w:fill="F2F2F2"/>
          </w:tcPr>
          <w:p w:rsidR="00EA4D40" w:rsidRPr="00AF4890" w:rsidRDefault="00EA4D40" w:rsidP="005A3E4C">
            <w:pPr>
              <w:keepNext/>
              <w:widowControl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EA4D40" w:rsidRPr="00AF4890" w:rsidRDefault="00EA4D40" w:rsidP="005A3E4C">
            <w:pPr>
              <w:keepNext/>
              <w:widowControl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4890">
              <w:rPr>
                <w:rFonts w:ascii="Garamond" w:hAnsi="Garamond"/>
                <w:b/>
                <w:bCs/>
                <w:sz w:val="22"/>
                <w:szCs w:val="22"/>
              </w:rPr>
              <w:t xml:space="preserve">Oferowane przez Wykonawcę </w:t>
            </w:r>
          </w:p>
          <w:p w:rsidR="00EA4D40" w:rsidRPr="00AF4890" w:rsidRDefault="00EA4D40" w:rsidP="005A3E4C">
            <w:pPr>
              <w:keepNext/>
              <w:widowControl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4890">
              <w:rPr>
                <w:rFonts w:ascii="Garamond" w:hAnsi="Garamond"/>
                <w:b/>
                <w:bCs/>
                <w:sz w:val="22"/>
                <w:szCs w:val="22"/>
              </w:rPr>
              <w:t>(szczegółowy opis)</w:t>
            </w:r>
          </w:p>
          <w:p w:rsidR="00EA4D40" w:rsidRPr="00AF4890" w:rsidRDefault="00EA4D40" w:rsidP="005A3E4C">
            <w:pPr>
              <w:keepNext/>
              <w:widowControl w:val="0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A4D40" w:rsidRPr="00AF4890" w:rsidTr="00EA4D40">
        <w:tc>
          <w:tcPr>
            <w:tcW w:w="284" w:type="pct"/>
            <w:vAlign w:val="center"/>
          </w:tcPr>
          <w:p w:rsidR="00EA4D40" w:rsidRPr="00AF4890" w:rsidRDefault="00EA4D40" w:rsidP="005A3E4C">
            <w:pPr>
              <w:widowControl w:val="0"/>
              <w:jc w:val="center"/>
              <w:rPr>
                <w:rFonts w:ascii="Garamond" w:eastAsia="Times New Roman" w:hAnsi="Garamond"/>
                <w:b/>
                <w:i/>
                <w:sz w:val="20"/>
                <w:szCs w:val="20"/>
                <w:lang w:eastAsia="pl-PL"/>
              </w:rPr>
            </w:pPr>
            <w:r w:rsidRPr="00AF4890">
              <w:rPr>
                <w:rFonts w:ascii="Garamond" w:eastAsia="Times New Roman" w:hAnsi="Garamond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3" w:type="pct"/>
            <w:vAlign w:val="center"/>
          </w:tcPr>
          <w:p w:rsidR="00EA4D40" w:rsidRPr="00AF4890" w:rsidRDefault="00EA4D40" w:rsidP="005A3E4C">
            <w:pPr>
              <w:widowControl w:val="0"/>
              <w:jc w:val="center"/>
              <w:rPr>
                <w:rFonts w:ascii="Garamond" w:eastAsia="Times New Roman" w:hAnsi="Garamond"/>
                <w:i/>
                <w:sz w:val="20"/>
                <w:szCs w:val="20"/>
                <w:lang w:eastAsia="pl-PL"/>
              </w:rPr>
            </w:pPr>
            <w:r w:rsidRPr="00AF4890">
              <w:rPr>
                <w:rFonts w:ascii="Garamond" w:eastAsia="Times New Roman" w:hAnsi="Garamond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9" w:type="pct"/>
            <w:vAlign w:val="center"/>
          </w:tcPr>
          <w:p w:rsidR="00EA4D40" w:rsidRPr="00AF4890" w:rsidRDefault="00EA4D40" w:rsidP="005A3E4C">
            <w:pPr>
              <w:widowControl w:val="0"/>
              <w:jc w:val="center"/>
              <w:rPr>
                <w:rFonts w:ascii="Garamond" w:eastAsia="Times New Roman" w:hAnsi="Garamond"/>
                <w:b/>
                <w:i/>
                <w:color w:val="002060"/>
                <w:sz w:val="20"/>
                <w:szCs w:val="20"/>
                <w:lang w:eastAsia="pl-PL"/>
              </w:rPr>
            </w:pPr>
            <w:r w:rsidRPr="00AF4890">
              <w:rPr>
                <w:rFonts w:ascii="Garamond" w:eastAsia="Times New Roman" w:hAnsi="Garamond"/>
                <w:b/>
                <w:i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4" w:type="pct"/>
          </w:tcPr>
          <w:p w:rsidR="00EA4D40" w:rsidRPr="00AF4890" w:rsidRDefault="00EA4D40" w:rsidP="005A3E4C">
            <w:pPr>
              <w:widowControl w:val="0"/>
              <w:jc w:val="center"/>
              <w:rPr>
                <w:rFonts w:ascii="Garamond" w:eastAsia="Times New Roman" w:hAnsi="Garamond"/>
                <w:i/>
                <w:sz w:val="20"/>
                <w:szCs w:val="20"/>
                <w:lang w:eastAsia="pl-PL"/>
              </w:rPr>
            </w:pPr>
            <w:r w:rsidRPr="00AF4890">
              <w:rPr>
                <w:rFonts w:ascii="Garamond" w:eastAsia="Times New Roman" w:hAnsi="Garamond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EA4D40" w:rsidRPr="00AF4890" w:rsidTr="00EA4D40">
        <w:tc>
          <w:tcPr>
            <w:tcW w:w="284" w:type="pct"/>
            <w:vAlign w:val="center"/>
          </w:tcPr>
          <w:p w:rsidR="00EA4D40" w:rsidRPr="00AF4890" w:rsidRDefault="00EA4D40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AF4890">
              <w:rPr>
                <w:rFonts w:ascii="Garamond" w:eastAsia="Times New Roman" w:hAnsi="Garamond"/>
                <w:sz w:val="20"/>
                <w:szCs w:val="20"/>
              </w:rPr>
              <w:t>1.</w:t>
            </w:r>
          </w:p>
        </w:tc>
        <w:tc>
          <w:tcPr>
            <w:tcW w:w="943" w:type="pct"/>
            <w:vAlign w:val="center"/>
          </w:tcPr>
          <w:p w:rsidR="00EA4D40" w:rsidRPr="00AF4890" w:rsidRDefault="00EA4D40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Technologia</w:t>
            </w:r>
          </w:p>
        </w:tc>
        <w:tc>
          <w:tcPr>
            <w:tcW w:w="2359" w:type="pct"/>
            <w:vAlign w:val="center"/>
          </w:tcPr>
          <w:p w:rsidR="00EA4D40" w:rsidRPr="008D0374" w:rsidRDefault="003101EF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Laserowa kolorowa</w:t>
            </w:r>
          </w:p>
        </w:tc>
        <w:tc>
          <w:tcPr>
            <w:tcW w:w="1414" w:type="pct"/>
          </w:tcPr>
          <w:p w:rsidR="00EA4D40" w:rsidRPr="00AF4890" w:rsidRDefault="00EA4D40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310A17" w:rsidRPr="00AF4890" w:rsidTr="00EA4D40">
        <w:tc>
          <w:tcPr>
            <w:tcW w:w="284" w:type="pct"/>
            <w:vAlign w:val="center"/>
          </w:tcPr>
          <w:p w:rsidR="00310A17" w:rsidRPr="00AF4890" w:rsidRDefault="00137CE3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2.</w:t>
            </w:r>
          </w:p>
        </w:tc>
        <w:tc>
          <w:tcPr>
            <w:tcW w:w="943" w:type="pct"/>
            <w:vAlign w:val="center"/>
          </w:tcPr>
          <w:p w:rsidR="00310A17" w:rsidRDefault="00310A17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Miesięczne obciążenie</w:t>
            </w:r>
          </w:p>
        </w:tc>
        <w:tc>
          <w:tcPr>
            <w:tcW w:w="2359" w:type="pct"/>
            <w:vAlign w:val="center"/>
          </w:tcPr>
          <w:p w:rsidR="00310A17" w:rsidRDefault="003945AA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Minimum</w:t>
            </w:r>
            <w:r w:rsidR="00A24F5B">
              <w:rPr>
                <w:rFonts w:ascii="Garamond" w:eastAsia="Times New Roman" w:hAnsi="Garamond"/>
                <w:sz w:val="20"/>
                <w:szCs w:val="20"/>
              </w:rPr>
              <w:t xml:space="preserve"> 10</w:t>
            </w:r>
            <w:r w:rsidR="00310A17" w:rsidRPr="00310A17">
              <w:rPr>
                <w:rFonts w:ascii="Garamond" w:eastAsia="Times New Roman" w:hAnsi="Garamond"/>
                <w:sz w:val="20"/>
                <w:szCs w:val="20"/>
              </w:rPr>
              <w:t>0000 stron</w:t>
            </w:r>
          </w:p>
        </w:tc>
        <w:tc>
          <w:tcPr>
            <w:tcW w:w="1414" w:type="pct"/>
          </w:tcPr>
          <w:p w:rsidR="00310A17" w:rsidRPr="00AF4890" w:rsidRDefault="00310A17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C05DF7" w:rsidRPr="00AF4890" w:rsidTr="00EA4D40">
        <w:tc>
          <w:tcPr>
            <w:tcW w:w="284" w:type="pct"/>
            <w:vAlign w:val="center"/>
          </w:tcPr>
          <w:p w:rsidR="00C05DF7" w:rsidRPr="00AF4890" w:rsidRDefault="00137CE3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3.</w:t>
            </w:r>
          </w:p>
        </w:tc>
        <w:tc>
          <w:tcPr>
            <w:tcW w:w="943" w:type="pct"/>
            <w:vAlign w:val="center"/>
          </w:tcPr>
          <w:p w:rsidR="00C05DF7" w:rsidRDefault="00C05DF7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C05DF7">
              <w:rPr>
                <w:rFonts w:ascii="Garamond" w:eastAsia="Times New Roman" w:hAnsi="Garamond"/>
                <w:sz w:val="20"/>
                <w:szCs w:val="20"/>
              </w:rPr>
              <w:t>czas do wydruku pierwszej strony mono</w:t>
            </w:r>
          </w:p>
        </w:tc>
        <w:tc>
          <w:tcPr>
            <w:tcW w:w="2359" w:type="pct"/>
            <w:vAlign w:val="center"/>
          </w:tcPr>
          <w:p w:rsidR="00C05DF7" w:rsidRPr="00310A17" w:rsidRDefault="00011BF6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do 10</w:t>
            </w:r>
            <w:r w:rsidR="00C05DF7" w:rsidRPr="00C05DF7">
              <w:rPr>
                <w:rFonts w:ascii="Garamond" w:eastAsia="Times New Roman" w:hAnsi="Garamond"/>
                <w:sz w:val="20"/>
                <w:szCs w:val="20"/>
              </w:rPr>
              <w:t xml:space="preserve"> sekund</w:t>
            </w:r>
          </w:p>
        </w:tc>
        <w:tc>
          <w:tcPr>
            <w:tcW w:w="1414" w:type="pct"/>
          </w:tcPr>
          <w:p w:rsidR="00C05DF7" w:rsidRPr="00AF4890" w:rsidRDefault="00C05DF7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C05DF7" w:rsidRPr="00AF4890" w:rsidTr="00EA4D40">
        <w:tc>
          <w:tcPr>
            <w:tcW w:w="284" w:type="pct"/>
            <w:vAlign w:val="center"/>
          </w:tcPr>
          <w:p w:rsidR="00C05DF7" w:rsidRPr="00AF4890" w:rsidRDefault="00137CE3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4.</w:t>
            </w:r>
          </w:p>
        </w:tc>
        <w:tc>
          <w:tcPr>
            <w:tcW w:w="943" w:type="pct"/>
            <w:vAlign w:val="center"/>
          </w:tcPr>
          <w:p w:rsidR="00C05DF7" w:rsidRDefault="00C05DF7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C05DF7">
              <w:rPr>
                <w:rFonts w:ascii="Garamond" w:eastAsia="Times New Roman" w:hAnsi="Garamond"/>
                <w:sz w:val="20"/>
                <w:szCs w:val="20"/>
              </w:rPr>
              <w:t xml:space="preserve">czas </w:t>
            </w:r>
            <w:r>
              <w:rPr>
                <w:rFonts w:ascii="Garamond" w:eastAsia="Times New Roman" w:hAnsi="Garamond"/>
                <w:sz w:val="20"/>
                <w:szCs w:val="20"/>
              </w:rPr>
              <w:t>do wydruku pierwszej strony w kolorze</w:t>
            </w:r>
          </w:p>
        </w:tc>
        <w:tc>
          <w:tcPr>
            <w:tcW w:w="2359" w:type="pct"/>
            <w:vAlign w:val="center"/>
          </w:tcPr>
          <w:p w:rsidR="00C05DF7" w:rsidRPr="00310A17" w:rsidRDefault="00C05DF7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C05DF7">
              <w:rPr>
                <w:rFonts w:ascii="Garamond" w:eastAsia="Times New Roman" w:hAnsi="Garamond"/>
                <w:sz w:val="20"/>
                <w:szCs w:val="20"/>
              </w:rPr>
              <w:t>do 10 sekund</w:t>
            </w:r>
          </w:p>
        </w:tc>
        <w:tc>
          <w:tcPr>
            <w:tcW w:w="1414" w:type="pct"/>
          </w:tcPr>
          <w:p w:rsidR="00C05DF7" w:rsidRPr="00AF4890" w:rsidRDefault="00C05DF7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EA4D40" w:rsidRPr="00AF4890" w:rsidTr="00EA4D40">
        <w:tc>
          <w:tcPr>
            <w:tcW w:w="284" w:type="pct"/>
            <w:vAlign w:val="center"/>
          </w:tcPr>
          <w:p w:rsidR="00EA4D40" w:rsidRPr="00AF4890" w:rsidRDefault="00137CE3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5</w:t>
            </w:r>
            <w:r w:rsidR="00EA4D40" w:rsidRPr="00AF4890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</w:tc>
        <w:tc>
          <w:tcPr>
            <w:tcW w:w="943" w:type="pct"/>
            <w:vAlign w:val="center"/>
          </w:tcPr>
          <w:p w:rsidR="00EA4D40" w:rsidRPr="00AF4890" w:rsidRDefault="00EA4D40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Format papieru</w:t>
            </w:r>
          </w:p>
        </w:tc>
        <w:tc>
          <w:tcPr>
            <w:tcW w:w="2359" w:type="pct"/>
            <w:vAlign w:val="center"/>
          </w:tcPr>
          <w:p w:rsidR="00EA4D40" w:rsidRPr="00AF4890" w:rsidRDefault="00B85F9F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  <w:highlight w:val="yellow"/>
              </w:rPr>
            </w:pPr>
            <w:r w:rsidRPr="00310A17">
              <w:rPr>
                <w:rFonts w:ascii="Garamond" w:eastAsia="Times New Roman" w:hAnsi="Garamond"/>
                <w:sz w:val="20"/>
                <w:szCs w:val="20"/>
              </w:rPr>
              <w:t>A4</w:t>
            </w:r>
          </w:p>
        </w:tc>
        <w:tc>
          <w:tcPr>
            <w:tcW w:w="1414" w:type="pct"/>
          </w:tcPr>
          <w:p w:rsidR="00EA4D40" w:rsidRPr="00AF4890" w:rsidRDefault="00EA4D40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EA4D40" w:rsidRPr="00AF4890" w:rsidTr="00EA4D40">
        <w:tc>
          <w:tcPr>
            <w:tcW w:w="284" w:type="pct"/>
            <w:vAlign w:val="center"/>
          </w:tcPr>
          <w:p w:rsidR="00EA4D40" w:rsidRPr="00AF4890" w:rsidRDefault="00137CE3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6</w:t>
            </w:r>
            <w:r w:rsidR="00EA4D40" w:rsidRPr="00AF4890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</w:tc>
        <w:tc>
          <w:tcPr>
            <w:tcW w:w="943" w:type="pct"/>
            <w:vAlign w:val="center"/>
          </w:tcPr>
          <w:p w:rsidR="00EA4D40" w:rsidRPr="00AF4890" w:rsidRDefault="00EA4D40" w:rsidP="00EA4D40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Prędkość drukowania</w:t>
            </w:r>
            <w:r w:rsidR="00310A17">
              <w:rPr>
                <w:rFonts w:ascii="Garamond" w:eastAsia="Times New Roman" w:hAnsi="Garamond"/>
                <w:sz w:val="20"/>
                <w:szCs w:val="20"/>
              </w:rPr>
              <w:t xml:space="preserve"> mono</w:t>
            </w:r>
          </w:p>
        </w:tc>
        <w:tc>
          <w:tcPr>
            <w:tcW w:w="2359" w:type="pct"/>
            <w:vAlign w:val="center"/>
          </w:tcPr>
          <w:p w:rsidR="00EA4D40" w:rsidRPr="00AF4890" w:rsidRDefault="003945AA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Minimum 40</w:t>
            </w:r>
            <w:r w:rsidR="00310A17">
              <w:rPr>
                <w:rFonts w:ascii="Garamond" w:eastAsia="Times New Roman" w:hAnsi="Garamond"/>
                <w:sz w:val="20"/>
                <w:szCs w:val="20"/>
              </w:rPr>
              <w:t xml:space="preserve"> stron A4/min</w:t>
            </w:r>
          </w:p>
        </w:tc>
        <w:tc>
          <w:tcPr>
            <w:tcW w:w="1414" w:type="pct"/>
          </w:tcPr>
          <w:p w:rsidR="00EA4D40" w:rsidRPr="00AF4890" w:rsidRDefault="00EA4D40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310A17" w:rsidRPr="00AF4890" w:rsidTr="00EA4D40">
        <w:tc>
          <w:tcPr>
            <w:tcW w:w="284" w:type="pct"/>
            <w:vAlign w:val="center"/>
          </w:tcPr>
          <w:p w:rsidR="00310A17" w:rsidRPr="00AF4890" w:rsidRDefault="00137CE3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7.</w:t>
            </w:r>
          </w:p>
        </w:tc>
        <w:tc>
          <w:tcPr>
            <w:tcW w:w="943" w:type="pct"/>
            <w:vAlign w:val="center"/>
          </w:tcPr>
          <w:p w:rsidR="00310A17" w:rsidRDefault="00310A17" w:rsidP="00EA4D40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Prędkość drukowania w kolorze</w:t>
            </w:r>
          </w:p>
        </w:tc>
        <w:tc>
          <w:tcPr>
            <w:tcW w:w="2359" w:type="pct"/>
            <w:vAlign w:val="center"/>
          </w:tcPr>
          <w:p w:rsidR="00310A17" w:rsidRDefault="003945AA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Minimum 40</w:t>
            </w:r>
            <w:r w:rsidR="00310A17">
              <w:rPr>
                <w:rFonts w:ascii="Garamond" w:eastAsia="Times New Roman" w:hAnsi="Garamond"/>
                <w:sz w:val="20"/>
                <w:szCs w:val="20"/>
              </w:rPr>
              <w:t xml:space="preserve"> stron A4/min</w:t>
            </w:r>
          </w:p>
        </w:tc>
        <w:tc>
          <w:tcPr>
            <w:tcW w:w="1414" w:type="pct"/>
          </w:tcPr>
          <w:p w:rsidR="00310A17" w:rsidRPr="00AF4890" w:rsidRDefault="00310A17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EA4D40" w:rsidRPr="00AF4890" w:rsidTr="00EA4D40">
        <w:tc>
          <w:tcPr>
            <w:tcW w:w="284" w:type="pct"/>
            <w:vAlign w:val="center"/>
          </w:tcPr>
          <w:p w:rsidR="00EA4D40" w:rsidRPr="00AF4890" w:rsidRDefault="00137CE3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8.</w:t>
            </w:r>
          </w:p>
        </w:tc>
        <w:tc>
          <w:tcPr>
            <w:tcW w:w="943" w:type="pct"/>
            <w:vAlign w:val="center"/>
          </w:tcPr>
          <w:p w:rsidR="00EA4D40" w:rsidRPr="00AF4890" w:rsidRDefault="00EA4D40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Kaseta na papier</w:t>
            </w:r>
          </w:p>
        </w:tc>
        <w:tc>
          <w:tcPr>
            <w:tcW w:w="2359" w:type="pct"/>
            <w:vAlign w:val="center"/>
          </w:tcPr>
          <w:p w:rsidR="00EA4D40" w:rsidRPr="00310A17" w:rsidRDefault="00310A17" w:rsidP="00310A17">
            <w:pPr>
              <w:widowControl w:val="0"/>
              <w:snapToGrid w:val="0"/>
              <w:rPr>
                <w:rFonts w:ascii="Garamond" w:eastAsia="Times New Roman" w:hAnsi="Garamond"/>
                <w:sz w:val="20"/>
                <w:szCs w:val="20"/>
              </w:rPr>
            </w:pPr>
            <w:r w:rsidRPr="00310A17">
              <w:rPr>
                <w:rFonts w:ascii="Garamond" w:eastAsia="Times New Roman" w:hAnsi="Garamond"/>
                <w:sz w:val="20"/>
                <w:szCs w:val="20"/>
              </w:rPr>
              <w:t>Minimum 250 arkuszy</w:t>
            </w:r>
          </w:p>
        </w:tc>
        <w:tc>
          <w:tcPr>
            <w:tcW w:w="1414" w:type="pct"/>
          </w:tcPr>
          <w:p w:rsidR="00EA4D40" w:rsidRPr="00AF4890" w:rsidRDefault="00EA4D40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7549CF" w:rsidRPr="00AF4890" w:rsidTr="00EA4D40">
        <w:tc>
          <w:tcPr>
            <w:tcW w:w="284" w:type="pct"/>
            <w:vAlign w:val="center"/>
          </w:tcPr>
          <w:p w:rsidR="007549CF" w:rsidRDefault="00EB41B9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9.</w:t>
            </w:r>
          </w:p>
        </w:tc>
        <w:tc>
          <w:tcPr>
            <w:tcW w:w="943" w:type="pct"/>
            <w:vAlign w:val="center"/>
          </w:tcPr>
          <w:p w:rsidR="007549CF" w:rsidRDefault="007549CF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7549CF">
              <w:rPr>
                <w:rFonts w:ascii="Garamond" w:eastAsia="Times New Roman" w:hAnsi="Garamond"/>
                <w:sz w:val="20"/>
                <w:szCs w:val="20"/>
              </w:rPr>
              <w:t>Obsługiwane języki drukarki</w:t>
            </w:r>
          </w:p>
        </w:tc>
        <w:tc>
          <w:tcPr>
            <w:tcW w:w="2359" w:type="pct"/>
            <w:vAlign w:val="center"/>
          </w:tcPr>
          <w:p w:rsidR="007549CF" w:rsidRPr="00310A17" w:rsidRDefault="007549CF" w:rsidP="00011BF6">
            <w:pPr>
              <w:widowControl w:val="0"/>
              <w:snapToGrid w:val="0"/>
              <w:rPr>
                <w:rFonts w:ascii="Garamond" w:eastAsia="Times New Roman" w:hAnsi="Garamond"/>
                <w:sz w:val="20"/>
                <w:szCs w:val="20"/>
              </w:rPr>
            </w:pPr>
            <w:r w:rsidRPr="007549CF">
              <w:rPr>
                <w:rFonts w:ascii="Garamond" w:eastAsia="Times New Roman" w:hAnsi="Garamond"/>
                <w:sz w:val="20"/>
                <w:szCs w:val="20"/>
              </w:rPr>
              <w:t xml:space="preserve">PCL 5c, PCL 6, emulacja Postscript poziom 3 </w:t>
            </w:r>
          </w:p>
        </w:tc>
        <w:tc>
          <w:tcPr>
            <w:tcW w:w="1414" w:type="pct"/>
          </w:tcPr>
          <w:p w:rsidR="007549CF" w:rsidRPr="00AF4890" w:rsidRDefault="007549CF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EA4D40" w:rsidRPr="00AF4890" w:rsidTr="00EA4D40">
        <w:tc>
          <w:tcPr>
            <w:tcW w:w="284" w:type="pct"/>
            <w:vAlign w:val="center"/>
          </w:tcPr>
          <w:p w:rsidR="00EA4D40" w:rsidRPr="00AF4890" w:rsidRDefault="00EB41B9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10</w:t>
            </w:r>
            <w:r w:rsidR="00EA4D40" w:rsidRPr="00AF4890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</w:tc>
        <w:tc>
          <w:tcPr>
            <w:tcW w:w="943" w:type="pct"/>
          </w:tcPr>
          <w:p w:rsidR="00EA4D40" w:rsidRPr="00AF4890" w:rsidRDefault="00EA4D40" w:rsidP="005A3E4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2359" w:type="pct"/>
          </w:tcPr>
          <w:p w:rsidR="00EA4D40" w:rsidRPr="00AF4890" w:rsidRDefault="00310A17" w:rsidP="005A3E4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Automatyczny druk dwustronny – duplex wbudowany</w:t>
            </w:r>
          </w:p>
        </w:tc>
        <w:tc>
          <w:tcPr>
            <w:tcW w:w="1414" w:type="pct"/>
          </w:tcPr>
          <w:p w:rsidR="00EA4D40" w:rsidRPr="00AF4890" w:rsidRDefault="00EA4D40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7549CF" w:rsidRPr="00AF4890" w:rsidTr="00EA4D40">
        <w:tc>
          <w:tcPr>
            <w:tcW w:w="284" w:type="pct"/>
            <w:vAlign w:val="center"/>
          </w:tcPr>
          <w:p w:rsidR="007549CF" w:rsidRDefault="00EB41B9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11.</w:t>
            </w:r>
          </w:p>
        </w:tc>
        <w:tc>
          <w:tcPr>
            <w:tcW w:w="943" w:type="pct"/>
          </w:tcPr>
          <w:p w:rsidR="007549CF" w:rsidRDefault="007549CF" w:rsidP="005A3E4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Dodatkowe wymagania</w:t>
            </w:r>
          </w:p>
        </w:tc>
        <w:tc>
          <w:tcPr>
            <w:tcW w:w="2359" w:type="pct"/>
          </w:tcPr>
          <w:p w:rsidR="007549CF" w:rsidRDefault="007549CF" w:rsidP="005A3E4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549CF">
              <w:rPr>
                <w:rFonts w:ascii="Garamond" w:hAnsi="Garamond"/>
                <w:color w:val="000000"/>
                <w:sz w:val="20"/>
                <w:szCs w:val="20"/>
              </w:rPr>
              <w:t>Port Ethernet  100/1000, pamięć</w:t>
            </w:r>
            <w:r w:rsidR="003945AA">
              <w:rPr>
                <w:rFonts w:ascii="Garamond" w:hAnsi="Garamond"/>
                <w:color w:val="000000"/>
                <w:sz w:val="20"/>
                <w:szCs w:val="20"/>
              </w:rPr>
              <w:t xml:space="preserve"> wewnętrzna nie mniejsza niż 256</w:t>
            </w:r>
            <w:r w:rsidRPr="007549CF">
              <w:rPr>
                <w:rFonts w:ascii="Garamond" w:hAnsi="Garamond"/>
                <w:color w:val="000000"/>
                <w:sz w:val="20"/>
                <w:szCs w:val="20"/>
              </w:rPr>
              <w:t xml:space="preserve"> MB,</w:t>
            </w:r>
          </w:p>
        </w:tc>
        <w:tc>
          <w:tcPr>
            <w:tcW w:w="1414" w:type="pct"/>
          </w:tcPr>
          <w:p w:rsidR="007549CF" w:rsidRPr="00AF4890" w:rsidRDefault="007549CF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3303A2" w:rsidRPr="00AF4890" w:rsidTr="00EA4D40">
        <w:tc>
          <w:tcPr>
            <w:tcW w:w="284" w:type="pct"/>
            <w:vAlign w:val="center"/>
          </w:tcPr>
          <w:p w:rsidR="003303A2" w:rsidRPr="00AF4890" w:rsidRDefault="00EB41B9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12.</w:t>
            </w:r>
          </w:p>
        </w:tc>
        <w:tc>
          <w:tcPr>
            <w:tcW w:w="943" w:type="pct"/>
          </w:tcPr>
          <w:p w:rsidR="003303A2" w:rsidRDefault="00C05DF7" w:rsidP="005A3E4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C05DF7">
              <w:rPr>
                <w:rFonts w:ascii="Garamond" w:hAnsi="Garamond"/>
                <w:color w:val="000000"/>
                <w:sz w:val="20"/>
                <w:szCs w:val="20"/>
              </w:rPr>
              <w:t>Obsługiwane systemy operacyjne</w:t>
            </w:r>
          </w:p>
        </w:tc>
        <w:tc>
          <w:tcPr>
            <w:tcW w:w="2359" w:type="pct"/>
          </w:tcPr>
          <w:p w:rsidR="003303A2" w:rsidRDefault="00C05DF7" w:rsidP="005A3E4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C05DF7">
              <w:rPr>
                <w:rFonts w:ascii="Garamond" w:hAnsi="Garamond"/>
                <w:color w:val="000000"/>
                <w:sz w:val="20"/>
                <w:szCs w:val="20"/>
              </w:rPr>
              <w:t>Windows 10 (32- i 64-bitowy);  Windows 8, 8.1 (32- i 64-bitowy); Windows 7 (32- i 64-bitowy); Windows Vista (32- i 64-bitowy); Microsoft Windows XP (32-bitowy/64-bitowy), Server 2003 (32-bitowy/64-bitowy), 2000; UNIX, Linux</w:t>
            </w:r>
          </w:p>
        </w:tc>
        <w:tc>
          <w:tcPr>
            <w:tcW w:w="1414" w:type="pct"/>
          </w:tcPr>
          <w:p w:rsidR="003303A2" w:rsidRPr="00AF4890" w:rsidRDefault="003303A2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EA4D40" w:rsidRPr="00AF4890" w:rsidTr="00EA4D40">
        <w:tc>
          <w:tcPr>
            <w:tcW w:w="284" w:type="pct"/>
            <w:vAlign w:val="center"/>
          </w:tcPr>
          <w:p w:rsidR="00EA4D40" w:rsidRPr="00AF4890" w:rsidRDefault="00EB41B9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13</w:t>
            </w:r>
            <w:r w:rsidR="00EA4D40" w:rsidRPr="00AF4890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</w:tc>
        <w:tc>
          <w:tcPr>
            <w:tcW w:w="943" w:type="pct"/>
            <w:vAlign w:val="center"/>
          </w:tcPr>
          <w:p w:rsidR="00EA4D40" w:rsidRPr="00AF4890" w:rsidRDefault="00EA4D40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Gwarancja</w:t>
            </w:r>
          </w:p>
        </w:tc>
        <w:tc>
          <w:tcPr>
            <w:tcW w:w="2359" w:type="pct"/>
            <w:vAlign w:val="center"/>
          </w:tcPr>
          <w:p w:rsidR="00EA4D40" w:rsidRPr="00310A17" w:rsidRDefault="00310A17" w:rsidP="00310A17">
            <w:pPr>
              <w:widowControl w:val="0"/>
              <w:snapToGrid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Minimum 24 miesiące</w:t>
            </w:r>
          </w:p>
        </w:tc>
        <w:tc>
          <w:tcPr>
            <w:tcW w:w="1414" w:type="pct"/>
          </w:tcPr>
          <w:p w:rsidR="00EA4D40" w:rsidRPr="00AF4890" w:rsidRDefault="00EA4D40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FA1EED" w:rsidRPr="00AF4890" w:rsidTr="00EA4D40">
        <w:tc>
          <w:tcPr>
            <w:tcW w:w="284" w:type="pct"/>
            <w:vAlign w:val="center"/>
          </w:tcPr>
          <w:p w:rsidR="00FA1EED" w:rsidRDefault="00FA1EED" w:rsidP="005A3E4C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14.</w:t>
            </w:r>
          </w:p>
        </w:tc>
        <w:tc>
          <w:tcPr>
            <w:tcW w:w="943" w:type="pct"/>
            <w:vAlign w:val="center"/>
          </w:tcPr>
          <w:p w:rsidR="00FA1EED" w:rsidRDefault="00FA1EED" w:rsidP="005A3E4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Tonery</w:t>
            </w:r>
          </w:p>
        </w:tc>
        <w:tc>
          <w:tcPr>
            <w:tcW w:w="2359" w:type="pct"/>
            <w:vAlign w:val="center"/>
          </w:tcPr>
          <w:p w:rsidR="00FA1EED" w:rsidRDefault="00FA1EED" w:rsidP="00310A17">
            <w:pPr>
              <w:widowControl w:val="0"/>
              <w:snapToGrid w:val="0"/>
              <w:rPr>
                <w:rFonts w:ascii="Garamond" w:eastAsia="Times New Roman" w:hAnsi="Garamond"/>
                <w:sz w:val="20"/>
                <w:szCs w:val="20"/>
              </w:rPr>
            </w:pPr>
            <w:r w:rsidRPr="00FA1EED">
              <w:rPr>
                <w:rFonts w:ascii="Garamond" w:eastAsia="Times New Roman" w:hAnsi="Garamond"/>
                <w:sz w:val="20"/>
                <w:szCs w:val="20"/>
              </w:rPr>
              <w:t xml:space="preserve">Oryginalne tonery producenta sprzętu powinny umożliwiać wydruk </w:t>
            </w:r>
            <w:r w:rsidR="007B359D">
              <w:rPr>
                <w:rFonts w:ascii="Garamond" w:eastAsia="Times New Roman" w:hAnsi="Garamond"/>
                <w:sz w:val="20"/>
                <w:szCs w:val="20"/>
              </w:rPr>
              <w:t>min. 9000</w:t>
            </w:r>
            <w:r w:rsidRPr="00FA1EED">
              <w:rPr>
                <w:rFonts w:ascii="Garamond" w:eastAsia="Times New Roman" w:hAnsi="Garamond"/>
                <w:sz w:val="20"/>
                <w:szCs w:val="20"/>
              </w:rPr>
              <w:t xml:space="preserve"> stron przy pokryciu 5% na zasobniku z tonerem czarnym oraz min. 8000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stron przy pokryciu 5% </w:t>
            </w:r>
            <w:r w:rsidRPr="00FA1EED">
              <w:rPr>
                <w:rFonts w:ascii="Garamond" w:eastAsia="Times New Roman" w:hAnsi="Garamond"/>
                <w:sz w:val="20"/>
                <w:szCs w:val="20"/>
              </w:rPr>
              <w:t>na zasobniku z tonerem kolorowym</w:t>
            </w:r>
          </w:p>
        </w:tc>
        <w:tc>
          <w:tcPr>
            <w:tcW w:w="1414" w:type="pct"/>
          </w:tcPr>
          <w:p w:rsidR="00FA1EED" w:rsidRPr="00AF4890" w:rsidRDefault="00FA1EED" w:rsidP="005A3E4C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</w:tbl>
    <w:p w:rsidR="00EA4D40" w:rsidRPr="00AF4890" w:rsidRDefault="00EA4D40" w:rsidP="00EA4D40">
      <w:pPr>
        <w:jc w:val="right"/>
        <w:rPr>
          <w:rFonts w:ascii="Garamond" w:hAnsi="Garamond"/>
          <w:sz w:val="20"/>
          <w:szCs w:val="20"/>
        </w:rPr>
      </w:pPr>
    </w:p>
    <w:p w:rsidR="00EA4D40" w:rsidRPr="00AF4890" w:rsidRDefault="00EA4D40" w:rsidP="00EA4D40">
      <w:pPr>
        <w:jc w:val="right"/>
        <w:rPr>
          <w:rFonts w:ascii="Garamond" w:hAnsi="Garamond"/>
          <w:sz w:val="20"/>
          <w:szCs w:val="20"/>
        </w:rPr>
      </w:pPr>
    </w:p>
    <w:p w:rsidR="00EA4D40" w:rsidRPr="00AF4890" w:rsidRDefault="00EA4D40" w:rsidP="00EA4D40">
      <w:pPr>
        <w:jc w:val="right"/>
        <w:rPr>
          <w:rFonts w:ascii="Garamond" w:hAnsi="Garamond"/>
          <w:sz w:val="20"/>
          <w:szCs w:val="20"/>
        </w:rPr>
      </w:pPr>
    </w:p>
    <w:p w:rsidR="00EA4D40" w:rsidRPr="00AF4890" w:rsidRDefault="00EA4D40" w:rsidP="00EA4D40">
      <w:pPr>
        <w:jc w:val="right"/>
        <w:rPr>
          <w:rFonts w:ascii="Garamond" w:hAnsi="Garamond"/>
          <w:sz w:val="20"/>
          <w:szCs w:val="20"/>
        </w:rPr>
      </w:pPr>
    </w:p>
    <w:p w:rsidR="00EA4D40" w:rsidRPr="00AF4890" w:rsidRDefault="00EA4D40" w:rsidP="00EA4D40">
      <w:pPr>
        <w:jc w:val="right"/>
        <w:rPr>
          <w:rFonts w:ascii="Garamond" w:hAnsi="Garamond"/>
        </w:rPr>
      </w:pPr>
      <w:r w:rsidRPr="00AF4890">
        <w:rPr>
          <w:rFonts w:ascii="Garamond" w:hAnsi="Garamond"/>
        </w:rPr>
        <w:t xml:space="preserve"> </w:t>
      </w:r>
    </w:p>
    <w:p w:rsidR="00EA4D40" w:rsidRPr="00AF4890" w:rsidRDefault="00EA4D40" w:rsidP="00EA4D40">
      <w:pPr>
        <w:jc w:val="right"/>
        <w:rPr>
          <w:rFonts w:ascii="Garamond" w:hAnsi="Garamond"/>
        </w:rPr>
      </w:pPr>
    </w:p>
    <w:p w:rsidR="00EA4D40" w:rsidRDefault="00EA4D40" w:rsidP="00EA4D40">
      <w:pPr>
        <w:spacing w:line="360" w:lineRule="auto"/>
        <w:rPr>
          <w:rFonts w:ascii="Garamond" w:hAnsi="Garamond"/>
        </w:rPr>
      </w:pPr>
    </w:p>
    <w:p w:rsidR="00EA4D40" w:rsidRDefault="00EA4D40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B41B9" w:rsidRPr="00EB41B9" w:rsidRDefault="00EB41B9" w:rsidP="00EB41B9">
      <w:pPr>
        <w:spacing w:after="160" w:line="259" w:lineRule="auto"/>
        <w:rPr>
          <w:rFonts w:ascii="Garamond" w:hAnsi="Garamond"/>
        </w:rPr>
      </w:pPr>
      <w:r w:rsidRPr="00EB41B9">
        <w:rPr>
          <w:rFonts w:ascii="Garamond" w:hAnsi="Garamond"/>
        </w:rPr>
        <w:lastRenderedPageBreak/>
        <w:t>Producent Urządzenia:…………………………………………………………………………………</w:t>
      </w:r>
    </w:p>
    <w:p w:rsidR="00EB41B9" w:rsidRDefault="00EB41B9" w:rsidP="00EB41B9">
      <w:pPr>
        <w:spacing w:after="160" w:line="259" w:lineRule="auto"/>
        <w:rPr>
          <w:rFonts w:ascii="Garamond" w:hAnsi="Garamond"/>
        </w:rPr>
      </w:pPr>
      <w:r w:rsidRPr="00EB41B9">
        <w:rPr>
          <w:rFonts w:ascii="Garamond" w:hAnsi="Garamond"/>
        </w:rPr>
        <w:t>Model/typ:………………………………………………………………………………………….......</w:t>
      </w:r>
    </w:p>
    <w:p w:rsidR="00EB41B9" w:rsidRDefault="00EB41B9" w:rsidP="00EB41B9">
      <w:pPr>
        <w:spacing w:after="160" w:line="259" w:lineRule="auto"/>
        <w:rPr>
          <w:rFonts w:ascii="Garamond" w:hAnsi="Garamond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775"/>
        <w:gridCol w:w="4440"/>
        <w:gridCol w:w="2662"/>
      </w:tblGrid>
      <w:tr w:rsidR="00137CE3" w:rsidRPr="00137CE3" w:rsidTr="006D3C7A">
        <w:tc>
          <w:tcPr>
            <w:tcW w:w="284" w:type="pct"/>
            <w:shd w:val="clear" w:color="auto" w:fill="F2F2F2"/>
            <w:vAlign w:val="center"/>
          </w:tcPr>
          <w:p w:rsidR="00137CE3" w:rsidRPr="00137CE3" w:rsidRDefault="00137CE3" w:rsidP="00137CE3">
            <w:pPr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137CE3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43" w:type="pct"/>
            <w:shd w:val="clear" w:color="auto" w:fill="F2F2F2"/>
            <w:vAlign w:val="center"/>
          </w:tcPr>
          <w:p w:rsidR="00137CE3" w:rsidRPr="00137CE3" w:rsidRDefault="00137CE3" w:rsidP="00137CE3">
            <w:pPr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137CE3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Cecha/Parametr</w:t>
            </w:r>
          </w:p>
        </w:tc>
        <w:tc>
          <w:tcPr>
            <w:tcW w:w="2359" w:type="pct"/>
            <w:shd w:val="clear" w:color="auto" w:fill="F2F2F2"/>
            <w:vAlign w:val="center"/>
          </w:tcPr>
          <w:p w:rsidR="00137CE3" w:rsidRPr="00137CE3" w:rsidRDefault="00137CE3" w:rsidP="00137CE3">
            <w:pPr>
              <w:keepNext/>
              <w:widowControl w:val="0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</w:pPr>
          </w:p>
          <w:p w:rsidR="00137CE3" w:rsidRPr="00137CE3" w:rsidRDefault="00137CE3" w:rsidP="00137CE3">
            <w:pPr>
              <w:keepNext/>
              <w:widowControl w:val="0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</w:pPr>
            <w:r w:rsidRPr="00137CE3"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  <w:t>Wymagania minimalne</w:t>
            </w:r>
          </w:p>
          <w:p w:rsidR="00137CE3" w:rsidRPr="00137CE3" w:rsidRDefault="00137CE3" w:rsidP="00137CE3">
            <w:pPr>
              <w:keepNext/>
              <w:widowControl w:val="0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14" w:type="pct"/>
            <w:shd w:val="clear" w:color="auto" w:fill="F2F2F2"/>
          </w:tcPr>
          <w:p w:rsidR="00137CE3" w:rsidRPr="00137CE3" w:rsidRDefault="00137CE3" w:rsidP="00137CE3">
            <w:pPr>
              <w:keepNext/>
              <w:widowControl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137CE3" w:rsidRPr="00137CE3" w:rsidRDefault="00137CE3" w:rsidP="00137CE3">
            <w:pPr>
              <w:keepNext/>
              <w:widowControl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37CE3">
              <w:rPr>
                <w:rFonts w:ascii="Garamond" w:hAnsi="Garamond"/>
                <w:b/>
                <w:bCs/>
                <w:sz w:val="22"/>
                <w:szCs w:val="22"/>
              </w:rPr>
              <w:t xml:space="preserve">Oferowane przez Wykonawcę </w:t>
            </w:r>
          </w:p>
          <w:p w:rsidR="00137CE3" w:rsidRPr="00137CE3" w:rsidRDefault="00137CE3" w:rsidP="00137CE3">
            <w:pPr>
              <w:keepNext/>
              <w:widowControl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37CE3">
              <w:rPr>
                <w:rFonts w:ascii="Garamond" w:hAnsi="Garamond"/>
                <w:b/>
                <w:bCs/>
                <w:sz w:val="22"/>
                <w:szCs w:val="22"/>
              </w:rPr>
              <w:t>(szczegółowy opis)</w:t>
            </w:r>
          </w:p>
          <w:p w:rsidR="00137CE3" w:rsidRPr="00137CE3" w:rsidRDefault="00137CE3" w:rsidP="00137CE3">
            <w:pPr>
              <w:keepNext/>
              <w:widowControl w:val="0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b/>
                <w:i/>
                <w:sz w:val="20"/>
                <w:szCs w:val="20"/>
                <w:lang w:eastAsia="pl-PL"/>
              </w:rPr>
            </w:pPr>
            <w:r w:rsidRPr="00137CE3">
              <w:rPr>
                <w:rFonts w:ascii="Garamond" w:eastAsia="Times New Roman" w:hAnsi="Garamond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i/>
                <w:sz w:val="20"/>
                <w:szCs w:val="20"/>
                <w:lang w:eastAsia="pl-PL"/>
              </w:rPr>
            </w:pPr>
            <w:r w:rsidRPr="00137CE3">
              <w:rPr>
                <w:rFonts w:ascii="Garamond" w:eastAsia="Times New Roman" w:hAnsi="Garamond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9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b/>
                <w:i/>
                <w:color w:val="002060"/>
                <w:sz w:val="20"/>
                <w:szCs w:val="20"/>
                <w:lang w:eastAsia="pl-PL"/>
              </w:rPr>
            </w:pPr>
            <w:r w:rsidRPr="00137CE3">
              <w:rPr>
                <w:rFonts w:ascii="Garamond" w:eastAsia="Times New Roman" w:hAnsi="Garamond"/>
                <w:b/>
                <w:i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i/>
                <w:sz w:val="20"/>
                <w:szCs w:val="20"/>
                <w:lang w:eastAsia="pl-PL"/>
              </w:rPr>
            </w:pPr>
            <w:r w:rsidRPr="00137CE3">
              <w:rPr>
                <w:rFonts w:ascii="Garamond" w:eastAsia="Times New Roman" w:hAnsi="Garamond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1.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Technologia</w:t>
            </w:r>
          </w:p>
        </w:tc>
        <w:tc>
          <w:tcPr>
            <w:tcW w:w="2359" w:type="pct"/>
            <w:vAlign w:val="center"/>
          </w:tcPr>
          <w:p w:rsidR="00137CE3" w:rsidRPr="00137CE3" w:rsidRDefault="00011BF6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Laserowa monochromatyczna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2.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Miesięczne obciążenie</w:t>
            </w:r>
          </w:p>
        </w:tc>
        <w:tc>
          <w:tcPr>
            <w:tcW w:w="2359" w:type="pct"/>
            <w:vAlign w:val="center"/>
          </w:tcPr>
          <w:p w:rsidR="00137CE3" w:rsidRPr="00137CE3" w:rsidRDefault="00011BF6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Minimum 50000 stron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3.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czas do wydruku pierwszej strony mono</w:t>
            </w:r>
          </w:p>
        </w:tc>
        <w:tc>
          <w:tcPr>
            <w:tcW w:w="2359" w:type="pct"/>
            <w:vAlign w:val="center"/>
          </w:tcPr>
          <w:p w:rsidR="00137CE3" w:rsidRPr="00137CE3" w:rsidRDefault="00011BF6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do 10 sekund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4.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Parametry skanowania</w:t>
            </w:r>
          </w:p>
        </w:tc>
        <w:tc>
          <w:tcPr>
            <w:tcW w:w="2359" w:type="pct"/>
            <w:vAlign w:val="center"/>
          </w:tcPr>
          <w:p w:rsidR="00137CE3" w:rsidRPr="00137CE3" w:rsidRDefault="00137CE3" w:rsidP="003D3C0C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 xml:space="preserve">Skanowanie dwustronne z podajnika </w:t>
            </w:r>
            <w:bookmarkStart w:id="0" w:name="_GoBack"/>
            <w:bookmarkEnd w:id="0"/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5.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Format papieru</w:t>
            </w:r>
          </w:p>
        </w:tc>
        <w:tc>
          <w:tcPr>
            <w:tcW w:w="2359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  <w:highlight w:val="yellow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A4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6.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Prędkość drukowania mono</w:t>
            </w:r>
          </w:p>
        </w:tc>
        <w:tc>
          <w:tcPr>
            <w:tcW w:w="2359" w:type="pct"/>
            <w:vAlign w:val="center"/>
          </w:tcPr>
          <w:p w:rsidR="00137CE3" w:rsidRPr="00137CE3" w:rsidRDefault="00011BF6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Minimum 30 stron A4/min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137CE3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7</w:t>
            </w:r>
            <w:r w:rsidRPr="00137CE3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Kaseta na papier</w:t>
            </w:r>
          </w:p>
        </w:tc>
        <w:tc>
          <w:tcPr>
            <w:tcW w:w="2359" w:type="pct"/>
            <w:vAlign w:val="center"/>
          </w:tcPr>
          <w:p w:rsidR="00137CE3" w:rsidRPr="00137CE3" w:rsidRDefault="00137CE3" w:rsidP="00137CE3">
            <w:pPr>
              <w:widowControl w:val="0"/>
              <w:snapToGrid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Minimum 250 arkuszy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7549CF" w:rsidRPr="00137CE3" w:rsidTr="006D3C7A">
        <w:tc>
          <w:tcPr>
            <w:tcW w:w="284" w:type="pct"/>
            <w:vAlign w:val="center"/>
          </w:tcPr>
          <w:p w:rsidR="007549CF" w:rsidRDefault="003945AA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8.</w:t>
            </w:r>
          </w:p>
        </w:tc>
        <w:tc>
          <w:tcPr>
            <w:tcW w:w="943" w:type="pct"/>
            <w:vAlign w:val="center"/>
          </w:tcPr>
          <w:p w:rsidR="007549CF" w:rsidRPr="00137CE3" w:rsidRDefault="007549CF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7549CF">
              <w:rPr>
                <w:rFonts w:ascii="Garamond" w:eastAsia="Times New Roman" w:hAnsi="Garamond"/>
                <w:sz w:val="20"/>
                <w:szCs w:val="20"/>
              </w:rPr>
              <w:t>Obsługiwane języki drukarki</w:t>
            </w:r>
          </w:p>
        </w:tc>
        <w:tc>
          <w:tcPr>
            <w:tcW w:w="2359" w:type="pct"/>
            <w:vAlign w:val="center"/>
          </w:tcPr>
          <w:p w:rsidR="007549CF" w:rsidRPr="00137CE3" w:rsidRDefault="00011BF6" w:rsidP="00137CE3">
            <w:pPr>
              <w:widowControl w:val="0"/>
              <w:snapToGrid w:val="0"/>
              <w:rPr>
                <w:rFonts w:ascii="Garamond" w:eastAsia="Times New Roman" w:hAnsi="Garamond"/>
                <w:sz w:val="20"/>
                <w:szCs w:val="20"/>
              </w:rPr>
            </w:pPr>
            <w:r w:rsidRPr="00011BF6">
              <w:rPr>
                <w:rFonts w:ascii="Garamond" w:eastAsia="Times New Roman" w:hAnsi="Garamond"/>
                <w:sz w:val="20"/>
                <w:szCs w:val="20"/>
              </w:rPr>
              <w:t>PCL 5c, PCL 6, emulacja Postscript poziom 3</w:t>
            </w:r>
          </w:p>
        </w:tc>
        <w:tc>
          <w:tcPr>
            <w:tcW w:w="1414" w:type="pct"/>
          </w:tcPr>
          <w:p w:rsidR="007549CF" w:rsidRPr="00137CE3" w:rsidRDefault="007549CF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3945AA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9</w:t>
            </w:r>
            <w:r w:rsidR="00137CE3" w:rsidRPr="00137CE3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</w:tc>
        <w:tc>
          <w:tcPr>
            <w:tcW w:w="943" w:type="pct"/>
          </w:tcPr>
          <w:p w:rsidR="00137CE3" w:rsidRPr="00137CE3" w:rsidRDefault="00137CE3" w:rsidP="00137CE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37CE3">
              <w:rPr>
                <w:rFonts w:ascii="Garamond" w:hAnsi="Garamond"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2359" w:type="pct"/>
          </w:tcPr>
          <w:p w:rsidR="00137CE3" w:rsidRPr="00137CE3" w:rsidRDefault="00137CE3" w:rsidP="00137CE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37CE3">
              <w:rPr>
                <w:rFonts w:ascii="Garamond" w:hAnsi="Garamond"/>
                <w:color w:val="000000"/>
                <w:sz w:val="20"/>
                <w:szCs w:val="20"/>
              </w:rPr>
              <w:t>Automatyczny druk dwustronny – duplex wbudowany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3945AA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10</w:t>
            </w:r>
            <w:r w:rsidR="00137CE3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</w:tc>
        <w:tc>
          <w:tcPr>
            <w:tcW w:w="943" w:type="pct"/>
          </w:tcPr>
          <w:p w:rsidR="00137CE3" w:rsidRPr="00137CE3" w:rsidRDefault="00137CE3" w:rsidP="00137CE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Dodatkowe wymagania</w:t>
            </w:r>
          </w:p>
        </w:tc>
        <w:tc>
          <w:tcPr>
            <w:tcW w:w="2359" w:type="pct"/>
          </w:tcPr>
          <w:p w:rsidR="00137CE3" w:rsidRPr="00137CE3" w:rsidRDefault="00137CE3" w:rsidP="00137CE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37CE3">
              <w:rPr>
                <w:rFonts w:ascii="Garamond" w:hAnsi="Garamond"/>
                <w:color w:val="000000"/>
                <w:sz w:val="20"/>
                <w:szCs w:val="20"/>
              </w:rPr>
              <w:t>Port Ethernet  100/1000, pamięć wewnętrzna nie mniejsza niż 256 MB,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3945AA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11.</w:t>
            </w:r>
          </w:p>
        </w:tc>
        <w:tc>
          <w:tcPr>
            <w:tcW w:w="943" w:type="pct"/>
          </w:tcPr>
          <w:p w:rsidR="00137CE3" w:rsidRPr="00137CE3" w:rsidRDefault="00137CE3" w:rsidP="00137CE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37CE3">
              <w:rPr>
                <w:rFonts w:ascii="Garamond" w:hAnsi="Garamond"/>
                <w:color w:val="000000"/>
                <w:sz w:val="20"/>
                <w:szCs w:val="20"/>
              </w:rPr>
              <w:t>Obsługiwane systemy operacyjne</w:t>
            </w:r>
          </w:p>
        </w:tc>
        <w:tc>
          <w:tcPr>
            <w:tcW w:w="2359" w:type="pct"/>
          </w:tcPr>
          <w:p w:rsidR="00137CE3" w:rsidRPr="00137CE3" w:rsidRDefault="00137CE3" w:rsidP="00137CE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37CE3">
              <w:rPr>
                <w:rFonts w:ascii="Garamond" w:hAnsi="Garamond"/>
                <w:color w:val="000000"/>
                <w:sz w:val="20"/>
                <w:szCs w:val="20"/>
              </w:rPr>
              <w:t>Windows 10 (32- i 64-bitowy);  Windows 8, 8.1 (32- i 64-bitowy); Windows 7 (32- i 64-bitowy); Windows Vista (32- i 64-bitowy); Microsoft Windows XP (32-bitowy/64-bitowy), Server 2003 (32-bitowy/64-bitowy), 2000; UNIX, Linux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137CE3" w:rsidRPr="00137CE3" w:rsidTr="006D3C7A">
        <w:tc>
          <w:tcPr>
            <w:tcW w:w="284" w:type="pct"/>
            <w:vAlign w:val="center"/>
          </w:tcPr>
          <w:p w:rsidR="00137CE3" w:rsidRPr="00137CE3" w:rsidRDefault="003945AA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12.</w:t>
            </w:r>
          </w:p>
        </w:tc>
        <w:tc>
          <w:tcPr>
            <w:tcW w:w="943" w:type="pct"/>
            <w:vAlign w:val="center"/>
          </w:tcPr>
          <w:p w:rsidR="00137CE3" w:rsidRPr="00137CE3" w:rsidRDefault="00137CE3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Gwarancja</w:t>
            </w:r>
          </w:p>
        </w:tc>
        <w:tc>
          <w:tcPr>
            <w:tcW w:w="2359" w:type="pct"/>
            <w:vAlign w:val="center"/>
          </w:tcPr>
          <w:p w:rsidR="00137CE3" w:rsidRPr="00137CE3" w:rsidRDefault="00137CE3" w:rsidP="00137CE3">
            <w:pPr>
              <w:widowControl w:val="0"/>
              <w:snapToGrid w:val="0"/>
              <w:rPr>
                <w:rFonts w:ascii="Garamond" w:eastAsia="Times New Roman" w:hAnsi="Garamond"/>
                <w:sz w:val="20"/>
                <w:szCs w:val="20"/>
              </w:rPr>
            </w:pPr>
            <w:r w:rsidRPr="00137CE3">
              <w:rPr>
                <w:rFonts w:ascii="Garamond" w:eastAsia="Times New Roman" w:hAnsi="Garamond"/>
                <w:sz w:val="20"/>
                <w:szCs w:val="20"/>
              </w:rPr>
              <w:t>Minimum 24 miesiące</w:t>
            </w:r>
          </w:p>
        </w:tc>
        <w:tc>
          <w:tcPr>
            <w:tcW w:w="1414" w:type="pct"/>
          </w:tcPr>
          <w:p w:rsidR="00137CE3" w:rsidRPr="00137CE3" w:rsidRDefault="00137CE3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  <w:tr w:rsidR="00FA1EED" w:rsidRPr="00137CE3" w:rsidTr="006D3C7A">
        <w:tc>
          <w:tcPr>
            <w:tcW w:w="284" w:type="pct"/>
            <w:vAlign w:val="center"/>
          </w:tcPr>
          <w:p w:rsidR="00FA1EED" w:rsidRPr="00137CE3" w:rsidRDefault="003945AA" w:rsidP="00137CE3">
            <w:pPr>
              <w:widowControl w:val="0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13.</w:t>
            </w:r>
          </w:p>
        </w:tc>
        <w:tc>
          <w:tcPr>
            <w:tcW w:w="943" w:type="pct"/>
            <w:vAlign w:val="center"/>
          </w:tcPr>
          <w:p w:rsidR="00FA1EED" w:rsidRPr="00137CE3" w:rsidRDefault="00FA1EED" w:rsidP="00137CE3">
            <w:pPr>
              <w:widowControl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Tonery</w:t>
            </w:r>
          </w:p>
        </w:tc>
        <w:tc>
          <w:tcPr>
            <w:tcW w:w="2359" w:type="pct"/>
            <w:vAlign w:val="center"/>
          </w:tcPr>
          <w:p w:rsidR="00FA1EED" w:rsidRPr="00137CE3" w:rsidRDefault="00FA1EED" w:rsidP="003945AA">
            <w:pPr>
              <w:widowControl w:val="0"/>
              <w:snapToGrid w:val="0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Oryginalne tonery producenta sprzętu powinny umożliwiać wydruk </w:t>
            </w:r>
            <w:r w:rsidR="007B359D">
              <w:rPr>
                <w:rFonts w:ascii="Garamond" w:eastAsia="Times New Roman" w:hAnsi="Garamond"/>
                <w:sz w:val="20"/>
                <w:szCs w:val="20"/>
              </w:rPr>
              <w:t>min. 7</w:t>
            </w:r>
            <w:r w:rsidR="00011BF6">
              <w:rPr>
                <w:rFonts w:ascii="Garamond" w:eastAsia="Times New Roman" w:hAnsi="Garamond"/>
                <w:sz w:val="20"/>
                <w:szCs w:val="20"/>
              </w:rPr>
              <w:t>000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011BF6">
              <w:rPr>
                <w:rFonts w:ascii="Garamond" w:eastAsia="Times New Roman" w:hAnsi="Garamond"/>
                <w:sz w:val="20"/>
                <w:szCs w:val="20"/>
              </w:rPr>
              <w:t>stron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przy pokryciu 5% na zasobniku z tonerem czarnym </w:t>
            </w:r>
          </w:p>
        </w:tc>
        <w:tc>
          <w:tcPr>
            <w:tcW w:w="1414" w:type="pct"/>
          </w:tcPr>
          <w:p w:rsidR="00FA1EED" w:rsidRPr="00137CE3" w:rsidRDefault="00FA1EED" w:rsidP="00137CE3">
            <w:pPr>
              <w:widowControl w:val="0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</w:tc>
      </w:tr>
    </w:tbl>
    <w:p w:rsidR="00BF33EA" w:rsidRDefault="00BF33EA" w:rsidP="00EA4D40">
      <w:pPr>
        <w:spacing w:line="360" w:lineRule="auto"/>
        <w:rPr>
          <w:rFonts w:ascii="Garamond" w:hAnsi="Garamond"/>
        </w:rPr>
      </w:pPr>
    </w:p>
    <w:p w:rsidR="007549CF" w:rsidRDefault="007549CF" w:rsidP="00EA4D40">
      <w:pPr>
        <w:spacing w:line="360" w:lineRule="auto"/>
        <w:rPr>
          <w:rFonts w:ascii="Garamond" w:hAnsi="Garamond"/>
        </w:rPr>
      </w:pPr>
    </w:p>
    <w:p w:rsidR="007549CF" w:rsidRDefault="007549CF" w:rsidP="00EA4D40">
      <w:pPr>
        <w:spacing w:line="360" w:lineRule="auto"/>
        <w:rPr>
          <w:rFonts w:ascii="Garamond" w:hAnsi="Garamond"/>
        </w:rPr>
      </w:pPr>
    </w:p>
    <w:p w:rsidR="007549CF" w:rsidRDefault="007549CF" w:rsidP="007549CF">
      <w:pPr>
        <w:tabs>
          <w:tab w:val="center" w:pos="7938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……………………………………….</w:t>
      </w:r>
    </w:p>
    <w:p w:rsidR="007549CF" w:rsidRPr="00EA4D40" w:rsidRDefault="007549CF" w:rsidP="007549CF">
      <w:pPr>
        <w:tabs>
          <w:tab w:val="center" w:pos="7657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     Podpis Wykonawcy</w:t>
      </w:r>
    </w:p>
    <w:sectPr w:rsidR="007549CF" w:rsidRPr="00EA4D40" w:rsidSect="005E415C">
      <w:footerReference w:type="default" r:id="rId6"/>
      <w:footerReference w:type="first" r:id="rId7"/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95" w:rsidRDefault="00011BF6">
      <w:r>
        <w:separator/>
      </w:r>
    </w:p>
  </w:endnote>
  <w:endnote w:type="continuationSeparator" w:id="0">
    <w:p w:rsidR="00B91F95" w:rsidRDefault="0001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22217"/>
      <w:docPartObj>
        <w:docPartGallery w:val="Page Numbers (Bottom of Page)"/>
        <w:docPartUnique/>
      </w:docPartObj>
    </w:sdtPr>
    <w:sdtEndPr/>
    <w:sdtContent>
      <w:p w:rsidR="005E415C" w:rsidRDefault="000044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C0C">
          <w:rPr>
            <w:noProof/>
          </w:rPr>
          <w:t>1</w:t>
        </w:r>
        <w:r>
          <w:fldChar w:fldCharType="end"/>
        </w:r>
      </w:p>
    </w:sdtContent>
  </w:sdt>
  <w:p w:rsidR="00A168B3" w:rsidRDefault="003D3C0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898174"/>
      <w:docPartObj>
        <w:docPartGallery w:val="Page Numbers (Bottom of Page)"/>
        <w:docPartUnique/>
      </w:docPartObj>
    </w:sdtPr>
    <w:sdtEndPr/>
    <w:sdtContent>
      <w:p w:rsidR="005E415C" w:rsidRDefault="000044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415C" w:rsidRDefault="003D3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95" w:rsidRDefault="00011BF6">
      <w:r>
        <w:separator/>
      </w:r>
    </w:p>
  </w:footnote>
  <w:footnote w:type="continuationSeparator" w:id="0">
    <w:p w:rsidR="00B91F95" w:rsidRDefault="0001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40"/>
    <w:rsid w:val="000044A2"/>
    <w:rsid w:val="00011BF6"/>
    <w:rsid w:val="00137CE3"/>
    <w:rsid w:val="003101EF"/>
    <w:rsid w:val="00310A17"/>
    <w:rsid w:val="003303A2"/>
    <w:rsid w:val="003945AA"/>
    <w:rsid w:val="003D3C0C"/>
    <w:rsid w:val="00513963"/>
    <w:rsid w:val="006F30C5"/>
    <w:rsid w:val="007549CF"/>
    <w:rsid w:val="007B359D"/>
    <w:rsid w:val="00882583"/>
    <w:rsid w:val="009D53B8"/>
    <w:rsid w:val="00A24F5B"/>
    <w:rsid w:val="00B85F9F"/>
    <w:rsid w:val="00B91F95"/>
    <w:rsid w:val="00BF33EA"/>
    <w:rsid w:val="00C05DF7"/>
    <w:rsid w:val="00EA4D40"/>
    <w:rsid w:val="00EB41B9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E95F"/>
  <w15:chartTrackingRefBased/>
  <w15:docId w15:val="{0A72DDD3-C3EE-414E-A2E0-F8CAA758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CE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D4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4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D40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ED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Bartłomiej Śmigiera</cp:lastModifiedBy>
  <cp:revision>8</cp:revision>
  <cp:lastPrinted>2021-11-30T11:22:00Z</cp:lastPrinted>
  <dcterms:created xsi:type="dcterms:W3CDTF">2021-11-17T08:53:00Z</dcterms:created>
  <dcterms:modified xsi:type="dcterms:W3CDTF">2021-12-02T09:09:00Z</dcterms:modified>
</cp:coreProperties>
</file>