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2A" w:rsidRPr="00657A79" w:rsidRDefault="002F602A" w:rsidP="00657A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DA70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Informacja o naborze wniosków w ramach</w:t>
      </w:r>
      <w:r w:rsidR="00CE08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rezerwy </w:t>
      </w:r>
      <w:r w:rsidRPr="00DA70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7E16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Pr="00DA70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Krajowego Funduszu Szkoleniowego</w:t>
      </w:r>
    </w:p>
    <w:p w:rsidR="002F602A" w:rsidRPr="002F602A" w:rsidRDefault="002F602A" w:rsidP="0071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990600"/>
            <wp:effectExtent l="19050" t="0" r="0" b="0"/>
            <wp:docPr id="3" name="Obraz 3" descr="Logo 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F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F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050AB6" w:rsidRPr="00657A79">
        <w:rPr>
          <w:rFonts w:ascii="Times New Roman" w:eastAsia="Times New Roman" w:hAnsi="Times New Roman" w:cs="Times New Roman"/>
        </w:rPr>
        <w:t>Sochac</w:t>
      </w:r>
      <w:r w:rsidR="00ED0D9B">
        <w:rPr>
          <w:rFonts w:ascii="Times New Roman" w:eastAsia="Times New Roman" w:hAnsi="Times New Roman" w:cs="Times New Roman"/>
        </w:rPr>
        <w:t>zew, dnia 19</w:t>
      </w:r>
      <w:r w:rsidR="00CD16E1">
        <w:rPr>
          <w:rFonts w:ascii="Times New Roman" w:eastAsia="Times New Roman" w:hAnsi="Times New Roman" w:cs="Times New Roman"/>
        </w:rPr>
        <w:t>.09.2018r.</w:t>
      </w:r>
    </w:p>
    <w:p w:rsidR="002F602A" w:rsidRPr="002F602A" w:rsidRDefault="002F602A" w:rsidP="00657A79">
      <w:pPr>
        <w:spacing w:before="100" w:beforeAutospacing="1" w:after="100" w:afterAutospacing="1" w:line="240" w:lineRule="auto"/>
        <w:ind w:left="3540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02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</w:t>
      </w:r>
    </w:p>
    <w:p w:rsidR="003F74E5" w:rsidRDefault="002F602A" w:rsidP="003F74E5">
      <w:pPr>
        <w:pStyle w:val="Akapitzlist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r w:rsidRPr="003F74E5">
        <w:rPr>
          <w:rFonts w:ascii="Times New Roman" w:eastAsia="Times New Roman" w:hAnsi="Times New Roman" w:cs="Times New Roman"/>
        </w:rPr>
        <w:t xml:space="preserve">Powiatowy Urząd Pracy w </w:t>
      </w:r>
      <w:r w:rsidR="00B07403" w:rsidRPr="003F74E5">
        <w:rPr>
          <w:rFonts w:ascii="Times New Roman" w:eastAsia="Times New Roman" w:hAnsi="Times New Roman" w:cs="Times New Roman"/>
        </w:rPr>
        <w:t xml:space="preserve">Sochaczewie </w:t>
      </w:r>
      <w:r w:rsidRPr="003F74E5">
        <w:rPr>
          <w:rFonts w:ascii="Times New Roman" w:eastAsia="Times New Roman" w:hAnsi="Times New Roman" w:cs="Times New Roman"/>
        </w:rPr>
        <w:t xml:space="preserve">ogłasza nabór wniosków o dofinansowanie kształcenia ustawicznego pracowników i pracodawców z </w:t>
      </w:r>
      <w:r w:rsidR="00CD16E1">
        <w:rPr>
          <w:rFonts w:ascii="Times New Roman" w:eastAsia="Times New Roman" w:hAnsi="Times New Roman" w:cs="Times New Roman"/>
        </w:rPr>
        <w:t xml:space="preserve">rezerwy </w:t>
      </w:r>
      <w:r w:rsidRPr="003F74E5">
        <w:rPr>
          <w:rFonts w:ascii="Times New Roman" w:eastAsia="Times New Roman" w:hAnsi="Times New Roman" w:cs="Times New Roman"/>
        </w:rPr>
        <w:t>Krajowego Funduszu Szkoleniowego</w:t>
      </w:r>
      <w:r w:rsidR="00505C52" w:rsidRPr="00505C52">
        <w:rPr>
          <w:rFonts w:ascii="Times New Roman" w:hAnsi="Times New Roman" w:cs="Times New Roman"/>
        </w:rPr>
        <w:t>.</w:t>
      </w:r>
      <w:r w:rsidR="00505C52" w:rsidRPr="00505C52">
        <w:rPr>
          <w:rFonts w:ascii="Times New Roman" w:eastAsia="Times New Roman" w:hAnsi="Times New Roman" w:cs="Times New Roman"/>
        </w:rPr>
        <w:t xml:space="preserve"> </w:t>
      </w:r>
    </w:p>
    <w:p w:rsidR="002F602A" w:rsidRPr="00CE08C4" w:rsidRDefault="00505C52" w:rsidP="003F74E5">
      <w:pPr>
        <w:pStyle w:val="Akapitzlist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</w:rPr>
        <w:br/>
      </w:r>
      <w:r w:rsidR="003F74E5" w:rsidRPr="003F74E5">
        <w:rPr>
          <w:rFonts w:ascii="Times New Roman" w:eastAsia="Times New Roman" w:hAnsi="Times New Roman" w:cs="Times New Roman"/>
          <w:b/>
          <w:bCs/>
        </w:rPr>
        <w:t xml:space="preserve">                                   </w:t>
      </w:r>
      <w:r w:rsidR="002F602A" w:rsidRPr="00CE0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trwania naboru: </w:t>
      </w:r>
      <w:r w:rsidR="007E1670" w:rsidRPr="00CE0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00CE08C4" w:rsidRPr="00CE0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25.09.2018r. do 26.09.2018r.</w:t>
      </w:r>
    </w:p>
    <w:p w:rsidR="00657A79" w:rsidRDefault="00657A79" w:rsidP="003F74E5">
      <w:pPr>
        <w:pStyle w:val="Akapitzlist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657A79" w:rsidRDefault="00657A79" w:rsidP="00657A79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A79">
        <w:rPr>
          <w:rFonts w:ascii="Times New Roman" w:hAnsi="Times New Roman" w:cs="Times New Roman"/>
        </w:rPr>
        <w:t>Decyzją Ministerstwa Rodziny, Pracy i Polityki S</w:t>
      </w:r>
      <w:r w:rsidR="00CD16E1">
        <w:rPr>
          <w:rFonts w:ascii="Times New Roman" w:hAnsi="Times New Roman" w:cs="Times New Roman"/>
        </w:rPr>
        <w:t>połecznej przyznano środki Funduszu Pracy z rezerwy Krajowego funduszy Szkolenio</w:t>
      </w:r>
      <w:r w:rsidR="000F7CC2">
        <w:rPr>
          <w:rFonts w:ascii="Times New Roman" w:hAnsi="Times New Roman" w:cs="Times New Roman"/>
        </w:rPr>
        <w:t xml:space="preserve">wego na finansowanie przez PUP </w:t>
      </w:r>
      <w:r w:rsidR="00CD16E1">
        <w:rPr>
          <w:rFonts w:ascii="Times New Roman" w:hAnsi="Times New Roman" w:cs="Times New Roman"/>
        </w:rPr>
        <w:t>w Sochaczewie zadań określonych</w:t>
      </w:r>
      <w:r w:rsidR="00CD16E1">
        <w:rPr>
          <w:rFonts w:ascii="Times New Roman" w:hAnsi="Times New Roman" w:cs="Times New Roman"/>
        </w:rPr>
        <w:br/>
        <w:t>w art. 69a ust. 2 ustawy z dnia 20.04.2004r. o promocji zatrudnienia i instytucjach rynku pracy</w:t>
      </w:r>
      <w:r w:rsidR="000F7CC2">
        <w:rPr>
          <w:rFonts w:ascii="Times New Roman" w:hAnsi="Times New Roman" w:cs="Times New Roman"/>
        </w:rPr>
        <w:br/>
      </w:r>
      <w:r w:rsidR="00CD16E1">
        <w:rPr>
          <w:rFonts w:ascii="Times New Roman" w:hAnsi="Times New Roman" w:cs="Times New Roman"/>
        </w:rPr>
        <w:t xml:space="preserve">(Dz. U. z 2018r, poz. 1265 z </w:t>
      </w:r>
      <w:proofErr w:type="spellStart"/>
      <w:r w:rsidR="00CD16E1">
        <w:rPr>
          <w:rFonts w:ascii="Times New Roman" w:hAnsi="Times New Roman" w:cs="Times New Roman"/>
        </w:rPr>
        <w:t>późn</w:t>
      </w:r>
      <w:proofErr w:type="spellEnd"/>
      <w:r w:rsidR="00CD16E1">
        <w:rPr>
          <w:rFonts w:ascii="Times New Roman" w:hAnsi="Times New Roman" w:cs="Times New Roman"/>
        </w:rPr>
        <w:t xml:space="preserve">. zm.) w kwocie </w:t>
      </w:r>
      <w:r w:rsidR="00CD16E1" w:rsidRPr="00CD16E1">
        <w:rPr>
          <w:rFonts w:ascii="Times New Roman" w:hAnsi="Times New Roman" w:cs="Times New Roman"/>
          <w:b/>
          <w:sz w:val="24"/>
          <w:szCs w:val="24"/>
        </w:rPr>
        <w:t xml:space="preserve">14.000,00 zł.  </w:t>
      </w:r>
    </w:p>
    <w:p w:rsidR="00CD16E1" w:rsidRPr="00CD16E1" w:rsidRDefault="00CE08C4" w:rsidP="00657A79">
      <w:pPr>
        <w:pStyle w:val="Akapitzlist"/>
        <w:tabs>
          <w:tab w:val="left" w:pos="567"/>
        </w:tabs>
        <w:ind w:left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Minister Rodziny, Pracy i Polityki Społecznej określił następujące priorytety wydatkowania środków   z rezerwy KFS w 2018r.</w:t>
      </w:r>
    </w:p>
    <w:p w:rsidR="00DA7019" w:rsidRPr="003F74E5" w:rsidRDefault="00DA7019" w:rsidP="00713F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F74E5">
        <w:rPr>
          <w:rFonts w:ascii="Times New Roman" w:eastAsia="Times New Roman" w:hAnsi="Times New Roman" w:cs="Times New Roman"/>
        </w:rPr>
        <w:t>1.</w:t>
      </w:r>
      <w:r w:rsidR="000F7CC2">
        <w:rPr>
          <w:rFonts w:ascii="Times New Roman" w:eastAsia="Times New Roman" w:hAnsi="Times New Roman" w:cs="Times New Roman"/>
        </w:rPr>
        <w:t xml:space="preserve"> </w:t>
      </w:r>
      <w:r w:rsidRPr="003F74E5">
        <w:rPr>
          <w:rFonts w:ascii="Times New Roman" w:eastAsia="Times New Roman" w:hAnsi="Times New Roman" w:cs="Times New Roman"/>
        </w:rPr>
        <w:t>wsparcie kształcenia ustawicznego w zidentyfikowanych w danym powiecie lub województwie zawodach deficytowych;</w:t>
      </w:r>
    </w:p>
    <w:p w:rsidR="00DA7019" w:rsidRPr="003F74E5" w:rsidRDefault="00DA7019" w:rsidP="00713F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F74E5">
        <w:rPr>
          <w:rFonts w:ascii="Times New Roman" w:eastAsia="Times New Roman" w:hAnsi="Times New Roman" w:cs="Times New Roman"/>
        </w:rPr>
        <w:t>2.</w:t>
      </w:r>
      <w:r w:rsidR="000F7CC2">
        <w:rPr>
          <w:rFonts w:ascii="Times New Roman" w:eastAsia="Times New Roman" w:hAnsi="Times New Roman" w:cs="Times New Roman"/>
        </w:rPr>
        <w:t xml:space="preserve"> </w:t>
      </w:r>
      <w:r w:rsidRPr="003F74E5">
        <w:rPr>
          <w:rFonts w:ascii="Times New Roman" w:eastAsia="Times New Roman" w:hAnsi="Times New Roman" w:cs="Times New Roman"/>
        </w:rPr>
        <w:t>wsparcie kształcenia ustaw</w:t>
      </w:r>
      <w:r w:rsidR="00CD16E1">
        <w:rPr>
          <w:rFonts w:ascii="Times New Roman" w:eastAsia="Times New Roman" w:hAnsi="Times New Roman" w:cs="Times New Roman"/>
        </w:rPr>
        <w:t>icznego osób po 45 roku życia.</w:t>
      </w:r>
    </w:p>
    <w:p w:rsidR="002F602A" w:rsidRPr="003F74E5" w:rsidRDefault="002F602A" w:rsidP="0071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F74E5">
        <w:rPr>
          <w:rFonts w:ascii="Times New Roman" w:eastAsia="Times New Roman" w:hAnsi="Times New Roman" w:cs="Times New Roman"/>
        </w:rPr>
        <w:t xml:space="preserve">Powiatowy Urząd Pracy w </w:t>
      </w:r>
      <w:r w:rsidR="00B07403" w:rsidRPr="003F74E5">
        <w:rPr>
          <w:rFonts w:ascii="Times New Roman" w:eastAsia="Times New Roman" w:hAnsi="Times New Roman" w:cs="Times New Roman"/>
        </w:rPr>
        <w:t xml:space="preserve">Sochaczewie </w:t>
      </w:r>
      <w:r w:rsidRPr="003F74E5">
        <w:rPr>
          <w:rFonts w:ascii="Times New Roman" w:eastAsia="Times New Roman" w:hAnsi="Times New Roman" w:cs="Times New Roman"/>
          <w:b/>
          <w:u w:val="single"/>
        </w:rPr>
        <w:t xml:space="preserve">zawody deficytowe </w:t>
      </w:r>
      <w:r w:rsidR="003F74E5" w:rsidRPr="003F74E5">
        <w:rPr>
          <w:rFonts w:ascii="Times New Roman" w:eastAsia="Times New Roman" w:hAnsi="Times New Roman" w:cs="Times New Roman"/>
        </w:rPr>
        <w:t xml:space="preserve">będzie identyfikował w oparciu </w:t>
      </w:r>
      <w:r w:rsidRPr="003F74E5">
        <w:rPr>
          <w:rFonts w:ascii="Times New Roman" w:eastAsia="Times New Roman" w:hAnsi="Times New Roman" w:cs="Times New Roman"/>
        </w:rPr>
        <w:t>o:</w:t>
      </w:r>
    </w:p>
    <w:p w:rsidR="00B07403" w:rsidRDefault="00DA7019" w:rsidP="00713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F74E5">
        <w:rPr>
          <w:rFonts w:ascii="Times New Roman" w:hAnsi="Times New Roman" w:cs="Times New Roman"/>
          <w:b/>
        </w:rPr>
        <w:t>Barometr zawodów 2018 powiat sochaczewski</w:t>
      </w:r>
      <w:r w:rsidR="00B07403" w:rsidRPr="003F74E5">
        <w:rPr>
          <w:rFonts w:ascii="Times New Roman" w:hAnsi="Times New Roman" w:cs="Times New Roman"/>
          <w:b/>
        </w:rPr>
        <w:t xml:space="preserve"> </w:t>
      </w:r>
    </w:p>
    <w:p w:rsidR="00ED0D9B" w:rsidRPr="003F74E5" w:rsidRDefault="00ED0D9B" w:rsidP="00713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Barometr zawodów 2018 województwo mazowieckie</w:t>
      </w:r>
    </w:p>
    <w:p w:rsidR="00DA7019" w:rsidRPr="003F74E5" w:rsidRDefault="00DA7019" w:rsidP="00713F5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A7019" w:rsidRPr="003F74E5" w:rsidRDefault="00CE08C4" w:rsidP="00235083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Ze względu na ograniczone środki rezerwy </w:t>
      </w:r>
      <w:r w:rsidR="00657A79">
        <w:rPr>
          <w:rFonts w:ascii="Times New Roman" w:eastAsia="Times New Roman" w:hAnsi="Times New Roman" w:cs="Times New Roman"/>
          <w:b/>
          <w:bCs/>
          <w:u w:val="single"/>
        </w:rPr>
        <w:t xml:space="preserve">KFS </w:t>
      </w:r>
      <w:r w:rsidR="00BF042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Powiatowy Urząd Pracy w Sochaczewie finansuje kształcenie ustawiczne do kwoty 3.500,00 zł na osobę.</w:t>
      </w:r>
    </w:p>
    <w:p w:rsidR="002F602A" w:rsidRPr="003F74E5" w:rsidRDefault="002F602A" w:rsidP="00713F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F74E5">
        <w:rPr>
          <w:rFonts w:ascii="Times New Roman" w:hAnsi="Times New Roman" w:cs="Times New Roman"/>
          <w:sz w:val="22"/>
          <w:szCs w:val="22"/>
        </w:rPr>
        <w:t>Prz</w:t>
      </w:r>
      <w:r w:rsidR="003E62E4" w:rsidRPr="003F74E5">
        <w:rPr>
          <w:rFonts w:ascii="Times New Roman" w:hAnsi="Times New Roman" w:cs="Times New Roman"/>
          <w:sz w:val="22"/>
          <w:szCs w:val="22"/>
        </w:rPr>
        <w:t xml:space="preserve">ed wypełnieniem wniosku prosimy </w:t>
      </w:r>
      <w:r w:rsidRPr="003F74E5">
        <w:rPr>
          <w:rFonts w:ascii="Times New Roman" w:hAnsi="Times New Roman" w:cs="Times New Roman"/>
          <w:sz w:val="22"/>
          <w:szCs w:val="22"/>
        </w:rPr>
        <w:t>o zapoznanie się z</w:t>
      </w:r>
      <w:r w:rsidRPr="003F74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E62E4" w:rsidRPr="003F74E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Zasadami finansowania kształcenia ustawicznego  pracowników i pracodawców w ramach </w:t>
      </w:r>
      <w:r w:rsidR="00CE08C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rezerwy </w:t>
      </w:r>
      <w:r w:rsidR="003E62E4" w:rsidRPr="003F74E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Krajowego Funduszu Szkoleniowego w Powiatowym Urzędzie Pracy w Sochaczewie w 201</w:t>
      </w:r>
      <w:r w:rsidR="00DA7019" w:rsidRPr="003F74E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E62E4" w:rsidRPr="003F74E5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r.</w:t>
      </w:r>
    </w:p>
    <w:p w:rsidR="003F74E5" w:rsidRPr="003F74E5" w:rsidRDefault="003F74E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sectPr w:rsidR="003F74E5" w:rsidRPr="003F74E5" w:rsidSect="00D0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6374"/>
    <w:multiLevelType w:val="multilevel"/>
    <w:tmpl w:val="67C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870CF"/>
    <w:multiLevelType w:val="multilevel"/>
    <w:tmpl w:val="066A8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2A"/>
    <w:rsid w:val="00050AB6"/>
    <w:rsid w:val="00074406"/>
    <w:rsid w:val="000F7CC2"/>
    <w:rsid w:val="001012E8"/>
    <w:rsid w:val="00235083"/>
    <w:rsid w:val="002A173F"/>
    <w:rsid w:val="002F602A"/>
    <w:rsid w:val="003D7CCF"/>
    <w:rsid w:val="003E62E4"/>
    <w:rsid w:val="003F74E5"/>
    <w:rsid w:val="004B3337"/>
    <w:rsid w:val="00505C52"/>
    <w:rsid w:val="00657A79"/>
    <w:rsid w:val="006D114D"/>
    <w:rsid w:val="006D4243"/>
    <w:rsid w:val="00713F5A"/>
    <w:rsid w:val="00773967"/>
    <w:rsid w:val="007E1670"/>
    <w:rsid w:val="007E3687"/>
    <w:rsid w:val="00920267"/>
    <w:rsid w:val="00943E6C"/>
    <w:rsid w:val="00A84DF9"/>
    <w:rsid w:val="00A902A1"/>
    <w:rsid w:val="00AB287C"/>
    <w:rsid w:val="00AF130D"/>
    <w:rsid w:val="00B07403"/>
    <w:rsid w:val="00BF0426"/>
    <w:rsid w:val="00C01A31"/>
    <w:rsid w:val="00C102DC"/>
    <w:rsid w:val="00C71182"/>
    <w:rsid w:val="00CD16E1"/>
    <w:rsid w:val="00CE08C4"/>
    <w:rsid w:val="00CF4474"/>
    <w:rsid w:val="00D05584"/>
    <w:rsid w:val="00D37446"/>
    <w:rsid w:val="00D772AA"/>
    <w:rsid w:val="00DA0E4A"/>
    <w:rsid w:val="00DA7019"/>
    <w:rsid w:val="00E83621"/>
    <w:rsid w:val="00ED0D9B"/>
    <w:rsid w:val="00EE2A8C"/>
    <w:rsid w:val="00FC54EC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B7E45-4FE9-4909-B054-86BFDF47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6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2F6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60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60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60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6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07403"/>
    <w:pPr>
      <w:ind w:left="720"/>
      <w:contextualSpacing/>
    </w:pPr>
  </w:style>
  <w:style w:type="paragraph" w:customStyle="1" w:styleId="Default">
    <w:name w:val="Default"/>
    <w:rsid w:val="003E62E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0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pmadej</dc:creator>
  <cp:lastModifiedBy>Jola Gozdek</cp:lastModifiedBy>
  <cp:revision>2</cp:revision>
  <cp:lastPrinted>2018-02-23T14:14:00Z</cp:lastPrinted>
  <dcterms:created xsi:type="dcterms:W3CDTF">2018-09-19T06:58:00Z</dcterms:created>
  <dcterms:modified xsi:type="dcterms:W3CDTF">2018-09-19T06:58:00Z</dcterms:modified>
</cp:coreProperties>
</file>